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  <w:r w:rsidR="007D5A26">
        <w:rPr>
          <w:rFonts w:ascii="Times New Roman" w:hAnsi="Times New Roman"/>
          <w:b/>
          <w:sz w:val="28"/>
          <w:szCs w:val="28"/>
        </w:rPr>
        <w:t xml:space="preserve"> 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расположенных на территории Михайловского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Приморского края,</w:t>
      </w:r>
      <w:r w:rsidR="00A75FB0">
        <w:rPr>
          <w:rFonts w:ascii="Times New Roman" w:hAnsi="Times New Roman"/>
          <w:b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b/>
          <w:sz w:val="28"/>
          <w:szCs w:val="28"/>
        </w:rPr>
        <w:t xml:space="preserve">по которым </w:t>
      </w: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A2792D">
        <w:rPr>
          <w:rFonts w:ascii="Times New Roman" w:hAnsi="Times New Roman"/>
          <w:b/>
          <w:sz w:val="28"/>
          <w:szCs w:val="28"/>
        </w:rPr>
        <w:t>3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</w:t>
      </w:r>
      <w:r w:rsidR="00225081">
        <w:rPr>
          <w:rFonts w:ascii="Times New Roman" w:hAnsi="Times New Roman"/>
          <w:b/>
          <w:sz w:val="28"/>
          <w:szCs w:val="28"/>
        </w:rPr>
        <w:t>55</w:t>
      </w:r>
      <w:r w:rsidRPr="000A4EF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A75FB0" w:rsidRDefault="001F2BBB" w:rsidP="00A75FB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22508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риморского края от 31.12.2013 №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краевой программы «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капитального ремонта общего имущества в многоквартирных домах, расположенных на терри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Приморского края, на 2014 –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годы»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</w:t>
      </w:r>
      <w:r w:rsidR="003B002F">
        <w:rPr>
          <w:rFonts w:ascii="Times New Roman" w:hAnsi="Times New Roman"/>
          <w:sz w:val="28"/>
          <w:szCs w:val="28"/>
        </w:rPr>
        <w:t xml:space="preserve"> расположенных на территории Михайловского муниципального района,</w:t>
      </w:r>
      <w:r w:rsidR="00623E3A" w:rsidRPr="000A4EF6">
        <w:rPr>
          <w:rFonts w:ascii="Times New Roman" w:hAnsi="Times New Roman"/>
          <w:sz w:val="28"/>
          <w:szCs w:val="28"/>
        </w:rPr>
        <w:t xml:space="preserve">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2792D">
        <w:rPr>
          <w:rFonts w:ascii="Times New Roman" w:hAnsi="Times New Roman"/>
          <w:sz w:val="28"/>
          <w:szCs w:val="28"/>
        </w:rPr>
        <w:t>3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</w:t>
      </w:r>
      <w:r w:rsidR="003B002F">
        <w:rPr>
          <w:rFonts w:ascii="Times New Roman" w:hAnsi="Times New Roman"/>
          <w:sz w:val="28"/>
          <w:szCs w:val="28"/>
        </w:rPr>
        <w:t>55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D07D70" w:rsidRPr="000A4EF6" w:rsidRDefault="00D07D70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7D70" w:rsidRDefault="00D07D70" w:rsidP="00D07D7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7D70" w:rsidRPr="00D07D70" w:rsidRDefault="00D07D70" w:rsidP="00D07D7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7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D07D70">
        <w:rPr>
          <w:rFonts w:ascii="Times New Roman" w:hAnsi="Times New Roman"/>
          <w:color w:val="000000" w:themeColor="text1"/>
          <w:sz w:val="28"/>
          <w:szCs w:val="28"/>
        </w:rPr>
        <w:t>Считать не действительным постановление администрации Михайловского муниципального района от 28.11.2022 №1426-па «</w:t>
      </w:r>
      <w:r w:rsidRPr="00D07D7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D07D70">
        <w:rPr>
          <w:rFonts w:ascii="Times New Roman" w:hAnsi="Times New Roman"/>
          <w:sz w:val="28"/>
          <w:szCs w:val="28"/>
        </w:rPr>
        <w:t>многоквартирных домов, расположенных на территории 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D70">
        <w:rPr>
          <w:rFonts w:ascii="Times New Roman" w:hAnsi="Times New Roman"/>
          <w:sz w:val="28"/>
          <w:szCs w:val="28"/>
        </w:rPr>
        <w:t>муниципального района Приморского края, по которым запланировано проведение капитального ремонта в 2023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2014-2055 годы»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15975" w:rsidRDefault="00D07D70" w:rsidP="00D07D7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D07D70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75FB0">
        <w:rPr>
          <w:rFonts w:ascii="Times New Roman" w:hAnsi="Times New Roman"/>
          <w:color w:val="000000" w:themeColor="text1"/>
          <w:sz w:val="28"/>
          <w:szCs w:val="28"/>
        </w:rPr>
        <w:t xml:space="preserve"> (Корж С.Г.)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</w:t>
      </w:r>
      <w:bookmarkStart w:id="0" w:name="_GoBack"/>
      <w:bookmarkEnd w:id="0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D07D70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5FB0" w:rsidRPr="00A75FB0" w:rsidRDefault="00A75FB0" w:rsidP="00A75FB0"/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Pr="00521A8E" w:rsidRDefault="001F2BBB" w:rsidP="00521A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  <w:sectPr w:rsidR="000A4EF6" w:rsidRPr="00521A8E" w:rsidSect="0021597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85AC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Pr="00B32C24" w:rsidRDefault="000A4EF6" w:rsidP="00385AC3">
      <w:pPr>
        <w:rPr>
          <w:rFonts w:ascii="Times New Roman" w:hAnsi="Times New Roman" w:cs="Times New Roman"/>
        </w:rPr>
      </w:pPr>
    </w:p>
    <w:sectPr w:rsidR="000A4EF6" w:rsidRPr="00B32C24" w:rsidSect="00B32C24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93" w:rsidRDefault="00820193" w:rsidP="002E394C">
      <w:pPr>
        <w:spacing w:after="0" w:line="240" w:lineRule="auto"/>
      </w:pPr>
      <w:r>
        <w:separator/>
      </w:r>
    </w:p>
  </w:endnote>
  <w:endnote w:type="continuationSeparator" w:id="0">
    <w:p w:rsidR="00820193" w:rsidRDefault="0082019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93" w:rsidRDefault="00820193" w:rsidP="002E394C">
      <w:pPr>
        <w:spacing w:after="0" w:line="240" w:lineRule="auto"/>
      </w:pPr>
      <w:r>
        <w:separator/>
      </w:r>
    </w:p>
  </w:footnote>
  <w:footnote w:type="continuationSeparator" w:id="0">
    <w:p w:rsidR="00820193" w:rsidRDefault="0082019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B7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A492F"/>
    <w:rsid w:val="001B5CEE"/>
    <w:rsid w:val="001F2BBB"/>
    <w:rsid w:val="00215975"/>
    <w:rsid w:val="00225081"/>
    <w:rsid w:val="00235304"/>
    <w:rsid w:val="00246A1C"/>
    <w:rsid w:val="00274B93"/>
    <w:rsid w:val="002847F7"/>
    <w:rsid w:val="002E394C"/>
    <w:rsid w:val="0032158A"/>
    <w:rsid w:val="00332C5F"/>
    <w:rsid w:val="00343B83"/>
    <w:rsid w:val="00385AC3"/>
    <w:rsid w:val="0039476C"/>
    <w:rsid w:val="003B002F"/>
    <w:rsid w:val="003C0422"/>
    <w:rsid w:val="004611A0"/>
    <w:rsid w:val="00493922"/>
    <w:rsid w:val="004B5743"/>
    <w:rsid w:val="00504270"/>
    <w:rsid w:val="005076C6"/>
    <w:rsid w:val="00521A8E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7D5A26"/>
    <w:rsid w:val="00803EB3"/>
    <w:rsid w:val="00817E7B"/>
    <w:rsid w:val="00820193"/>
    <w:rsid w:val="00897CD1"/>
    <w:rsid w:val="008A1D69"/>
    <w:rsid w:val="00902093"/>
    <w:rsid w:val="009239B4"/>
    <w:rsid w:val="00961CC5"/>
    <w:rsid w:val="00993C71"/>
    <w:rsid w:val="00A2792D"/>
    <w:rsid w:val="00A37B2F"/>
    <w:rsid w:val="00A41991"/>
    <w:rsid w:val="00A43F72"/>
    <w:rsid w:val="00A45F2A"/>
    <w:rsid w:val="00A600F1"/>
    <w:rsid w:val="00A7292D"/>
    <w:rsid w:val="00A7360C"/>
    <w:rsid w:val="00A75FB0"/>
    <w:rsid w:val="00AA0991"/>
    <w:rsid w:val="00AF013A"/>
    <w:rsid w:val="00B32C24"/>
    <w:rsid w:val="00B345F8"/>
    <w:rsid w:val="00B41467"/>
    <w:rsid w:val="00B772E9"/>
    <w:rsid w:val="00BF2425"/>
    <w:rsid w:val="00C416FA"/>
    <w:rsid w:val="00C44301"/>
    <w:rsid w:val="00C47B52"/>
    <w:rsid w:val="00CC783C"/>
    <w:rsid w:val="00D07D70"/>
    <w:rsid w:val="00D10F8F"/>
    <w:rsid w:val="00D258D7"/>
    <w:rsid w:val="00D543DD"/>
    <w:rsid w:val="00D65225"/>
    <w:rsid w:val="00D713B4"/>
    <w:rsid w:val="00D7613A"/>
    <w:rsid w:val="00DE5ED0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12</cp:revision>
  <cp:lastPrinted>2022-12-03T04:31:00Z</cp:lastPrinted>
  <dcterms:created xsi:type="dcterms:W3CDTF">2021-07-20T06:42:00Z</dcterms:created>
  <dcterms:modified xsi:type="dcterms:W3CDTF">2022-12-03T04:31:00Z</dcterms:modified>
</cp:coreProperties>
</file>